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8F" w:rsidRDefault="00FD5D58" w:rsidP="00F46E09">
      <w:pPr>
        <w:pStyle w:val="AralkYok"/>
        <w:jc w:val="center"/>
      </w:pPr>
      <w:bookmarkStart w:id="0" w:name="_GoBack"/>
      <w:bookmarkEnd w:id="0"/>
      <w:r>
        <w:t>PAMUKKALE</w:t>
      </w:r>
      <w:r w:rsidR="00EA7B8F">
        <w:t xml:space="preserve"> MALMÜDÜRLÜĞÜ MUHASEBE SERVİSİ</w:t>
      </w:r>
    </w:p>
    <w:p w:rsidR="00EA7B8F" w:rsidRDefault="00317B84" w:rsidP="00F46E09">
      <w:pPr>
        <w:pStyle w:val="AralkYok"/>
        <w:jc w:val="center"/>
      </w:pPr>
      <w:r>
        <w:t xml:space="preserve">KAMU </w:t>
      </w:r>
      <w:r w:rsidR="00EA7B8F">
        <w:t>HİZMET STANDARTLARI</w:t>
      </w:r>
    </w:p>
    <w:tbl>
      <w:tblPr>
        <w:tblStyle w:val="TabloKlavuzu"/>
        <w:tblW w:w="0" w:type="auto"/>
        <w:jc w:val="center"/>
        <w:tblCellMar>
          <w:left w:w="0" w:type="dxa"/>
        </w:tblCellMar>
        <w:tblLook w:val="04A0" w:firstRow="1" w:lastRow="0" w:firstColumn="1" w:lastColumn="0" w:noHBand="0" w:noVBand="1"/>
      </w:tblPr>
      <w:tblGrid>
        <w:gridCol w:w="618"/>
        <w:gridCol w:w="2364"/>
        <w:gridCol w:w="4676"/>
        <w:gridCol w:w="1525"/>
      </w:tblGrid>
      <w:tr w:rsidR="00E768D8" w:rsidTr="004E169A">
        <w:trPr>
          <w:jc w:val="center"/>
        </w:trPr>
        <w:tc>
          <w:tcPr>
            <w:tcW w:w="618" w:type="dxa"/>
            <w:vAlign w:val="center"/>
          </w:tcPr>
          <w:p w:rsidR="00EA7B8F" w:rsidRPr="00AB6EA1" w:rsidRDefault="00EA7B8F" w:rsidP="00E768D8">
            <w:pPr>
              <w:jc w:val="center"/>
              <w:rPr>
                <w:sz w:val="18"/>
                <w:szCs w:val="18"/>
              </w:rPr>
            </w:pPr>
            <w:r w:rsidRPr="00AB6EA1">
              <w:rPr>
                <w:sz w:val="18"/>
                <w:szCs w:val="18"/>
              </w:rPr>
              <w:t>SIRA</w:t>
            </w:r>
          </w:p>
          <w:p w:rsidR="00EA7B8F" w:rsidRPr="00AB6EA1" w:rsidRDefault="00EA7B8F" w:rsidP="00E768D8">
            <w:pPr>
              <w:jc w:val="center"/>
              <w:rPr>
                <w:sz w:val="18"/>
                <w:szCs w:val="18"/>
              </w:rPr>
            </w:pPr>
            <w:r w:rsidRPr="00AB6EA1">
              <w:rPr>
                <w:sz w:val="18"/>
                <w:szCs w:val="18"/>
              </w:rPr>
              <w:t>NO</w:t>
            </w:r>
          </w:p>
        </w:tc>
        <w:tc>
          <w:tcPr>
            <w:tcW w:w="2364" w:type="dxa"/>
            <w:vAlign w:val="center"/>
          </w:tcPr>
          <w:p w:rsidR="00EA7B8F" w:rsidRPr="00AB6EA1" w:rsidRDefault="00EA7B8F" w:rsidP="00915E11">
            <w:pPr>
              <w:rPr>
                <w:sz w:val="18"/>
                <w:szCs w:val="18"/>
              </w:rPr>
            </w:pPr>
            <w:r w:rsidRPr="00AB6EA1">
              <w:rPr>
                <w:sz w:val="18"/>
                <w:szCs w:val="18"/>
              </w:rPr>
              <w:t>HİZMETİN ADI</w:t>
            </w:r>
          </w:p>
        </w:tc>
        <w:tc>
          <w:tcPr>
            <w:tcW w:w="4676" w:type="dxa"/>
            <w:vAlign w:val="center"/>
          </w:tcPr>
          <w:p w:rsidR="00EA7B8F" w:rsidRPr="00AB6EA1" w:rsidRDefault="00EA7B8F" w:rsidP="00E768D8">
            <w:pPr>
              <w:jc w:val="center"/>
              <w:rPr>
                <w:sz w:val="18"/>
                <w:szCs w:val="18"/>
              </w:rPr>
            </w:pPr>
            <w:r w:rsidRPr="00AB6EA1">
              <w:rPr>
                <w:sz w:val="18"/>
                <w:szCs w:val="18"/>
              </w:rPr>
              <w:t>BAŞVURUDA İSTENEN BELGELER</w:t>
            </w:r>
          </w:p>
        </w:tc>
        <w:tc>
          <w:tcPr>
            <w:tcW w:w="1525" w:type="dxa"/>
            <w:vAlign w:val="center"/>
          </w:tcPr>
          <w:p w:rsidR="00EA7B8F" w:rsidRPr="00AB6EA1" w:rsidRDefault="00EA7B8F" w:rsidP="00E768D8">
            <w:pPr>
              <w:jc w:val="center"/>
              <w:rPr>
                <w:sz w:val="18"/>
                <w:szCs w:val="18"/>
              </w:rPr>
            </w:pPr>
            <w:r w:rsidRPr="00AB6EA1">
              <w:rPr>
                <w:sz w:val="18"/>
                <w:szCs w:val="18"/>
              </w:rPr>
              <w:t>HİZMETİN TAMAMLANMA SÜRESİ (EN GEÇ)</w:t>
            </w:r>
          </w:p>
        </w:tc>
      </w:tr>
      <w:tr w:rsidR="00E768D8" w:rsidTr="004E169A">
        <w:trPr>
          <w:trHeight w:val="1334"/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1</w:t>
            </w:r>
          </w:p>
        </w:tc>
        <w:tc>
          <w:tcPr>
            <w:tcW w:w="2364" w:type="dxa"/>
            <w:vAlign w:val="center"/>
          </w:tcPr>
          <w:p w:rsidR="00EA7B8F" w:rsidRPr="00915E11" w:rsidRDefault="00EA7B8F" w:rsidP="00915E11">
            <w:pPr>
              <w:pStyle w:val="AralkYok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Her Türlü Gelirin Tahsil Edilmesi</w:t>
            </w:r>
          </w:p>
        </w:tc>
        <w:tc>
          <w:tcPr>
            <w:tcW w:w="4676" w:type="dxa"/>
          </w:tcPr>
          <w:p w:rsidR="00EA7B8F" w:rsidRDefault="00FB3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1-Konusuna göre;</w:t>
            </w:r>
          </w:p>
          <w:p w:rsidR="00FB3A6A" w:rsidRPr="00FB3A6A" w:rsidRDefault="00280784" w:rsidP="00280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B3A6A" w:rsidRPr="00FB3A6A">
              <w:rPr>
                <w:sz w:val="18"/>
                <w:szCs w:val="18"/>
              </w:rPr>
              <w:t>a)İlgili idarenin yazısı</w:t>
            </w:r>
            <w:r w:rsidR="003B7215">
              <w:rPr>
                <w:sz w:val="18"/>
                <w:szCs w:val="18"/>
              </w:rPr>
              <w:t>.</w:t>
            </w:r>
          </w:p>
          <w:p w:rsidR="00FB3A6A" w:rsidRPr="00FB3A6A" w:rsidRDefault="00280784" w:rsidP="00280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A441E">
              <w:rPr>
                <w:sz w:val="18"/>
                <w:szCs w:val="18"/>
              </w:rPr>
              <w:t>b)Mahkeme k</w:t>
            </w:r>
            <w:r w:rsidR="00FB3A6A" w:rsidRPr="00FB3A6A">
              <w:rPr>
                <w:sz w:val="18"/>
                <w:szCs w:val="18"/>
              </w:rPr>
              <w:t>ararı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FB3A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264D">
              <w:rPr>
                <w:sz w:val="18"/>
                <w:szCs w:val="18"/>
              </w:rPr>
              <w:t>c)İ</w:t>
            </w:r>
            <w:r w:rsidR="00072A93">
              <w:rPr>
                <w:sz w:val="18"/>
                <w:szCs w:val="18"/>
              </w:rPr>
              <w:t>dari para cezası karar tutanağı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280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264D">
              <w:rPr>
                <w:sz w:val="18"/>
                <w:szCs w:val="18"/>
              </w:rPr>
              <w:t>d)</w:t>
            </w:r>
            <w:proofErr w:type="spellStart"/>
            <w:r w:rsidR="00ED264D">
              <w:rPr>
                <w:sz w:val="18"/>
                <w:szCs w:val="18"/>
              </w:rPr>
              <w:t>Ecrimisil</w:t>
            </w:r>
            <w:proofErr w:type="spellEnd"/>
            <w:r w:rsidR="00ED264D">
              <w:rPr>
                <w:sz w:val="18"/>
                <w:szCs w:val="18"/>
              </w:rPr>
              <w:t xml:space="preserve"> ihbarnamesi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Pr="00915E11" w:rsidRDefault="00280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D264D">
              <w:rPr>
                <w:sz w:val="18"/>
                <w:szCs w:val="18"/>
              </w:rPr>
              <w:t>e)İlgilinin beyanı.</w:t>
            </w:r>
          </w:p>
        </w:tc>
        <w:tc>
          <w:tcPr>
            <w:tcW w:w="1525" w:type="dxa"/>
            <w:vAlign w:val="center"/>
          </w:tcPr>
          <w:p w:rsidR="00EA7B8F" w:rsidRPr="00915E11" w:rsidRDefault="00045820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DAKİKA</w:t>
            </w:r>
          </w:p>
        </w:tc>
      </w:tr>
      <w:tr w:rsidR="00C4039E" w:rsidTr="004E169A">
        <w:trPr>
          <w:trHeight w:val="449"/>
          <w:jc w:val="center"/>
        </w:trPr>
        <w:tc>
          <w:tcPr>
            <w:tcW w:w="618" w:type="dxa"/>
            <w:vAlign w:val="center"/>
          </w:tcPr>
          <w:p w:rsidR="00C4039E" w:rsidRPr="00915E11" w:rsidRDefault="00C4039E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2</w:t>
            </w:r>
          </w:p>
        </w:tc>
        <w:tc>
          <w:tcPr>
            <w:tcW w:w="2364" w:type="dxa"/>
            <w:vAlign w:val="center"/>
          </w:tcPr>
          <w:p w:rsidR="00C4039E" w:rsidRPr="00915E11" w:rsidRDefault="00C4039E" w:rsidP="00915E11">
            <w:pPr>
              <w:pStyle w:val="AralkYok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Teminat Alınması</w:t>
            </w:r>
          </w:p>
        </w:tc>
        <w:tc>
          <w:tcPr>
            <w:tcW w:w="4676" w:type="dxa"/>
          </w:tcPr>
          <w:p w:rsidR="00C4039E" w:rsidRPr="00915E11" w:rsidRDefault="00C40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1-İhaleyi yapan kurumun yazısı</w:t>
            </w:r>
            <w:r w:rsidR="003B7215">
              <w:rPr>
                <w:sz w:val="18"/>
                <w:szCs w:val="18"/>
              </w:rPr>
              <w:t>.</w:t>
            </w:r>
          </w:p>
          <w:p w:rsidR="00C4039E" w:rsidRPr="00915E11" w:rsidRDefault="00C4039E" w:rsidP="001F1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2-Teminat olarak kabul edilecek değerler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C4039E" w:rsidRPr="00915E11" w:rsidRDefault="00C4039E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DAKİKA</w:t>
            </w:r>
          </w:p>
        </w:tc>
      </w:tr>
      <w:tr w:rsidR="00E768D8" w:rsidTr="004E169A">
        <w:trPr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3</w:t>
            </w:r>
          </w:p>
        </w:tc>
        <w:tc>
          <w:tcPr>
            <w:tcW w:w="2364" w:type="dxa"/>
            <w:vAlign w:val="center"/>
          </w:tcPr>
          <w:p w:rsidR="00EA7B8F" w:rsidRPr="00915E11" w:rsidRDefault="00EA7B8F" w:rsidP="00915E11">
            <w:pPr>
              <w:pStyle w:val="AralkYok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Kesin Teminat İadesi</w:t>
            </w:r>
          </w:p>
        </w:tc>
        <w:tc>
          <w:tcPr>
            <w:tcW w:w="4676" w:type="dxa"/>
          </w:tcPr>
          <w:p w:rsidR="00EA7B8F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1-İhaleyi yapan kurumun ilişiksizlik yazısı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2-Alındı belgesi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3-SGK ilişiksizlik belgesi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4-İhale konusu iş ile ilgili vergi borcu bulunmadığına dair belge.</w:t>
            </w:r>
          </w:p>
          <w:p w:rsidR="00ED264D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5-Nakit teminatların iadesinde ilgilinin </w:t>
            </w:r>
            <w:r w:rsidR="003A441E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anka hesap bilgilerini gösterir dilekçe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Pr="00915E11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6-Hak sahibi dışındakilere yapılacak iadelerde yetki belgesi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EA7B8F" w:rsidRPr="00915E11" w:rsidRDefault="00D12171" w:rsidP="00D12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5820">
              <w:rPr>
                <w:sz w:val="18"/>
                <w:szCs w:val="18"/>
              </w:rPr>
              <w:t xml:space="preserve"> DAKİKA</w:t>
            </w:r>
          </w:p>
        </w:tc>
      </w:tr>
      <w:tr w:rsidR="00E768D8" w:rsidTr="004E169A">
        <w:trPr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4</w:t>
            </w:r>
          </w:p>
        </w:tc>
        <w:tc>
          <w:tcPr>
            <w:tcW w:w="2364" w:type="dxa"/>
            <w:vAlign w:val="center"/>
          </w:tcPr>
          <w:p w:rsidR="00EA7B8F" w:rsidRPr="00915E11" w:rsidRDefault="00915E11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Geçici Teminat İadesi</w:t>
            </w:r>
          </w:p>
        </w:tc>
        <w:tc>
          <w:tcPr>
            <w:tcW w:w="4676" w:type="dxa"/>
          </w:tcPr>
          <w:p w:rsidR="00ED264D" w:rsidRDefault="00ED264D" w:rsidP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1-İhaleyi yapan kurumun iadeye ilişkin yazısı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ED264D" w:rsidP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2-Alındı belgesi</w:t>
            </w:r>
            <w:r w:rsidR="003B7215">
              <w:rPr>
                <w:sz w:val="18"/>
                <w:szCs w:val="18"/>
              </w:rPr>
              <w:t>.</w:t>
            </w:r>
          </w:p>
          <w:p w:rsidR="00ED264D" w:rsidRDefault="00AD0D09" w:rsidP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D264D">
              <w:rPr>
                <w:sz w:val="18"/>
                <w:szCs w:val="18"/>
              </w:rPr>
              <w:t>-Nakit te</w:t>
            </w:r>
            <w:r w:rsidR="003A441E">
              <w:rPr>
                <w:sz w:val="18"/>
                <w:szCs w:val="18"/>
              </w:rPr>
              <w:t>minatların iadesinde ilgilinin b</w:t>
            </w:r>
            <w:r w:rsidR="00ED264D">
              <w:rPr>
                <w:sz w:val="18"/>
                <w:szCs w:val="18"/>
              </w:rPr>
              <w:t>anka hesap bilgilerini gösterir dilekçe</w:t>
            </w:r>
            <w:r w:rsidR="003B7215">
              <w:rPr>
                <w:sz w:val="18"/>
                <w:szCs w:val="18"/>
              </w:rPr>
              <w:t>.</w:t>
            </w:r>
          </w:p>
          <w:p w:rsidR="00EA7B8F" w:rsidRPr="00915E11" w:rsidRDefault="00AD0D09" w:rsidP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D264D">
              <w:rPr>
                <w:sz w:val="18"/>
                <w:szCs w:val="18"/>
              </w:rPr>
              <w:t>-Hak sahibi dışındakilere yapılacak iadelerde yetki belgesi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EA7B8F" w:rsidRPr="00915E11" w:rsidRDefault="00D12171" w:rsidP="00D12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045820">
              <w:rPr>
                <w:sz w:val="18"/>
                <w:szCs w:val="18"/>
              </w:rPr>
              <w:t xml:space="preserve"> DAKİKA</w:t>
            </w:r>
          </w:p>
        </w:tc>
      </w:tr>
      <w:tr w:rsidR="00E768D8" w:rsidTr="004E169A">
        <w:trPr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Align w:val="center"/>
          </w:tcPr>
          <w:p w:rsidR="00EA7B8F" w:rsidRPr="00915E11" w:rsidRDefault="00852997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Gelirlerinden Ret</w:t>
            </w:r>
            <w:r w:rsidR="00915E11">
              <w:rPr>
                <w:sz w:val="18"/>
                <w:szCs w:val="18"/>
              </w:rPr>
              <w:t xml:space="preserve"> ve İadeler</w:t>
            </w:r>
          </w:p>
        </w:tc>
        <w:tc>
          <w:tcPr>
            <w:tcW w:w="4676" w:type="dxa"/>
          </w:tcPr>
          <w:p w:rsidR="00EA7B8F" w:rsidRDefault="00ED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1-Alındı belgesi</w:t>
            </w:r>
            <w:r w:rsidR="003B7215">
              <w:rPr>
                <w:sz w:val="18"/>
                <w:szCs w:val="18"/>
              </w:rPr>
              <w:t>.</w:t>
            </w:r>
          </w:p>
          <w:p w:rsidR="00632D5A" w:rsidRDefault="00632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2-İlgili idarenin veya mahkemenin iadeye ilişkin yazısı</w:t>
            </w:r>
            <w:r w:rsidR="003B7215">
              <w:rPr>
                <w:sz w:val="18"/>
                <w:szCs w:val="18"/>
              </w:rPr>
              <w:t>.</w:t>
            </w:r>
          </w:p>
          <w:p w:rsidR="00632D5A" w:rsidRDefault="00632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3-İlgilinin banka hesap bilgilerini gösterir dilekçe</w:t>
            </w:r>
            <w:r w:rsidR="003B7215">
              <w:rPr>
                <w:sz w:val="18"/>
                <w:szCs w:val="18"/>
              </w:rPr>
              <w:t>.</w:t>
            </w:r>
          </w:p>
          <w:p w:rsidR="00632D5A" w:rsidRPr="00915E11" w:rsidRDefault="00632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4-Hak sahibi dışındakilere yapılacak ödemelerde yetki belgesi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EA7B8F" w:rsidRPr="00915E11" w:rsidRDefault="00045820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SAAT</w:t>
            </w:r>
          </w:p>
        </w:tc>
      </w:tr>
      <w:tr w:rsidR="00E768D8" w:rsidTr="004E169A">
        <w:trPr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6</w:t>
            </w:r>
          </w:p>
        </w:tc>
        <w:tc>
          <w:tcPr>
            <w:tcW w:w="2364" w:type="dxa"/>
            <w:vAlign w:val="center"/>
          </w:tcPr>
          <w:p w:rsidR="00EA7B8F" w:rsidRPr="00915E11" w:rsidRDefault="00915E11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Mahsup belgesi niteliğinde muhasebe işlem fişi verilmesi</w:t>
            </w:r>
          </w:p>
        </w:tc>
        <w:tc>
          <w:tcPr>
            <w:tcW w:w="4676" w:type="dxa"/>
          </w:tcPr>
          <w:p w:rsidR="00EA7B8F" w:rsidRPr="00915E11" w:rsidRDefault="00E7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Kimlik numarasını veya vergi numarasını içeren dilekçe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EA7B8F" w:rsidRPr="00915E11" w:rsidRDefault="00045820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DAKİKA</w:t>
            </w:r>
          </w:p>
        </w:tc>
      </w:tr>
      <w:tr w:rsidR="00EA7B8F" w:rsidTr="004E169A">
        <w:trPr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E768D8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7</w:t>
            </w:r>
          </w:p>
        </w:tc>
        <w:tc>
          <w:tcPr>
            <w:tcW w:w="2364" w:type="dxa"/>
            <w:vAlign w:val="center"/>
          </w:tcPr>
          <w:p w:rsidR="00EA7B8F" w:rsidRPr="00915E11" w:rsidRDefault="00915E11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Emanet iade işlemleri</w:t>
            </w:r>
          </w:p>
        </w:tc>
        <w:tc>
          <w:tcPr>
            <w:tcW w:w="4676" w:type="dxa"/>
          </w:tcPr>
          <w:p w:rsidR="00EA7B8F" w:rsidRDefault="00E7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1-İlgilinin banka hesap bilgilerini ve kimlik numarasını içeren dilekçe</w:t>
            </w:r>
            <w:r w:rsidR="003B7215">
              <w:rPr>
                <w:sz w:val="18"/>
                <w:szCs w:val="18"/>
              </w:rPr>
              <w:t>.</w:t>
            </w:r>
          </w:p>
          <w:p w:rsidR="00E768D8" w:rsidRPr="00915E11" w:rsidRDefault="00E7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2-Alındı belgesi (düzenlenmiş olması halinde)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EA7B8F" w:rsidRPr="00915E11" w:rsidRDefault="00045820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DAKİKA</w:t>
            </w:r>
          </w:p>
        </w:tc>
      </w:tr>
      <w:tr w:rsidR="00EA7B8F" w:rsidTr="004E169A">
        <w:trPr>
          <w:jc w:val="center"/>
        </w:trPr>
        <w:tc>
          <w:tcPr>
            <w:tcW w:w="618" w:type="dxa"/>
            <w:vAlign w:val="center"/>
          </w:tcPr>
          <w:p w:rsidR="00EA7B8F" w:rsidRPr="00915E11" w:rsidRDefault="00EA7B8F" w:rsidP="004E169A">
            <w:pPr>
              <w:jc w:val="center"/>
              <w:rPr>
                <w:sz w:val="18"/>
                <w:szCs w:val="18"/>
              </w:rPr>
            </w:pPr>
            <w:r w:rsidRPr="00915E11">
              <w:rPr>
                <w:sz w:val="18"/>
                <w:szCs w:val="18"/>
              </w:rPr>
              <w:t>8</w:t>
            </w:r>
          </w:p>
        </w:tc>
        <w:tc>
          <w:tcPr>
            <w:tcW w:w="2364" w:type="dxa"/>
            <w:vAlign w:val="center"/>
          </w:tcPr>
          <w:p w:rsidR="00EA7B8F" w:rsidRPr="00915E11" w:rsidRDefault="00915E11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Kaybedilen alındı belgeleri için tasdikli suret verilmesi</w:t>
            </w:r>
          </w:p>
        </w:tc>
        <w:tc>
          <w:tcPr>
            <w:tcW w:w="4676" w:type="dxa"/>
          </w:tcPr>
          <w:p w:rsidR="00EA7B8F" w:rsidRDefault="00E7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1-Dilekçe</w:t>
            </w:r>
            <w:r w:rsidR="003B7215">
              <w:rPr>
                <w:sz w:val="18"/>
                <w:szCs w:val="18"/>
              </w:rPr>
              <w:t>.</w:t>
            </w:r>
          </w:p>
          <w:p w:rsidR="00E768D8" w:rsidRPr="00915E11" w:rsidRDefault="00E76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2-Gerekli hallerde gazete ilanı</w:t>
            </w:r>
            <w:r w:rsidR="003B7215">
              <w:rPr>
                <w:sz w:val="18"/>
                <w:szCs w:val="18"/>
              </w:rPr>
              <w:t>.</w:t>
            </w:r>
          </w:p>
        </w:tc>
        <w:tc>
          <w:tcPr>
            <w:tcW w:w="1525" w:type="dxa"/>
            <w:vAlign w:val="center"/>
          </w:tcPr>
          <w:p w:rsidR="00EA7B8F" w:rsidRPr="00915E11" w:rsidRDefault="00045820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SAAT</w:t>
            </w:r>
          </w:p>
        </w:tc>
      </w:tr>
      <w:tr w:rsidR="004E169A" w:rsidTr="004E169A">
        <w:trPr>
          <w:trHeight w:val="375"/>
          <w:jc w:val="center"/>
        </w:trPr>
        <w:tc>
          <w:tcPr>
            <w:tcW w:w="618" w:type="dxa"/>
            <w:vAlign w:val="center"/>
          </w:tcPr>
          <w:p w:rsidR="004E169A" w:rsidRPr="00915E11" w:rsidRDefault="004E169A" w:rsidP="004E1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4" w:type="dxa"/>
            <w:vAlign w:val="center"/>
          </w:tcPr>
          <w:p w:rsidR="004E169A" w:rsidRDefault="004E169A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Yapı denetim hizmeti sözleşme bedellerinin tahsili</w:t>
            </w:r>
          </w:p>
        </w:tc>
        <w:tc>
          <w:tcPr>
            <w:tcW w:w="4676" w:type="dxa"/>
          </w:tcPr>
          <w:p w:rsidR="004E169A" w:rsidRDefault="004E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1-Sözleşmenin aslı.</w:t>
            </w:r>
          </w:p>
          <w:p w:rsidR="004E169A" w:rsidRDefault="004E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2-Taahhütname formunun aslı.</w:t>
            </w:r>
          </w:p>
          <w:p w:rsidR="004E169A" w:rsidRDefault="004E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3-Yapıya ilişkin bilgi formunun(YİBF) aslı.</w:t>
            </w:r>
          </w:p>
          <w:p w:rsidR="004E169A" w:rsidRDefault="004E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4-Müdürlüğümüze hitaben yazılmış matbu dilekçe.</w:t>
            </w:r>
          </w:p>
        </w:tc>
        <w:tc>
          <w:tcPr>
            <w:tcW w:w="1525" w:type="dxa"/>
            <w:vAlign w:val="center"/>
          </w:tcPr>
          <w:p w:rsidR="004E169A" w:rsidRDefault="004E169A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DAKİKA</w:t>
            </w:r>
          </w:p>
        </w:tc>
      </w:tr>
      <w:tr w:rsidR="004E169A" w:rsidTr="004E169A">
        <w:trPr>
          <w:trHeight w:val="423"/>
          <w:jc w:val="center"/>
        </w:trPr>
        <w:tc>
          <w:tcPr>
            <w:tcW w:w="618" w:type="dxa"/>
            <w:vAlign w:val="center"/>
          </w:tcPr>
          <w:p w:rsidR="004E169A" w:rsidRPr="00915E11" w:rsidRDefault="004E169A" w:rsidP="004E1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4" w:type="dxa"/>
            <w:vAlign w:val="center"/>
          </w:tcPr>
          <w:p w:rsidR="004E169A" w:rsidRDefault="004E169A" w:rsidP="00915E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Ödemeler</w:t>
            </w:r>
          </w:p>
        </w:tc>
        <w:tc>
          <w:tcPr>
            <w:tcW w:w="4676" w:type="dxa"/>
          </w:tcPr>
          <w:p w:rsidR="004E169A" w:rsidRDefault="004E1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Giderin çeşidine göre merkezi yönetim harcama belgeleri yönetmeliğinde belirtilen belgeler.</w:t>
            </w:r>
          </w:p>
        </w:tc>
        <w:tc>
          <w:tcPr>
            <w:tcW w:w="1525" w:type="dxa"/>
            <w:vAlign w:val="center"/>
          </w:tcPr>
          <w:p w:rsidR="004E169A" w:rsidRDefault="004E169A" w:rsidP="0004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İŞ GÜNÜ</w:t>
            </w:r>
          </w:p>
        </w:tc>
      </w:tr>
    </w:tbl>
    <w:p w:rsidR="006D0229" w:rsidRDefault="006D0229" w:rsidP="00034CF3">
      <w:pPr>
        <w:pStyle w:val="AralkYok"/>
      </w:pPr>
    </w:p>
    <w:p w:rsidR="00DA1DFF" w:rsidRDefault="00DA1DFF" w:rsidP="003A441E">
      <w:pPr>
        <w:pStyle w:val="AralkYok"/>
        <w:ind w:firstLine="708"/>
        <w:jc w:val="both"/>
      </w:pPr>
      <w:r w:rsidRPr="00DA1DFF">
        <w:t>Yuka</w:t>
      </w:r>
      <w:r w:rsidR="003A441E">
        <w:t>rıda belirtilen muhasebe birimi kamu hizmetleri sunumu işlemleri Defterdarlık Uzmanı Murat TURNAGÖL,</w:t>
      </w:r>
      <w:r w:rsidRPr="00DA1DFF">
        <w:t xml:space="preserve"> </w:t>
      </w:r>
      <w:r w:rsidR="00F422B9">
        <w:t>V.H.K.İ Ahsen GERÇEK,</w:t>
      </w:r>
      <w:r w:rsidRPr="00DA1DFF">
        <w:t xml:space="preserve"> </w:t>
      </w:r>
      <w:r w:rsidR="003A441E">
        <w:t>V.H.K.İ Erdoğan ŞİMŞİR,</w:t>
      </w:r>
      <w:r w:rsidRPr="00DA1DFF">
        <w:t xml:space="preserve"> </w:t>
      </w:r>
      <w:r w:rsidR="003A441E">
        <w:t>V.H.K.İ Mehmet TURAN,</w:t>
      </w:r>
      <w:r w:rsidR="00F422B9">
        <w:t xml:space="preserve"> V.H.K.İ </w:t>
      </w:r>
      <w:r w:rsidR="00465F4A">
        <w:t>Ümran ERTURGUT,</w:t>
      </w:r>
      <w:r w:rsidR="00781DCF">
        <w:t xml:space="preserve"> V.H.K.İ. Hafize TARĞIL ve</w:t>
      </w:r>
      <w:r w:rsidR="00E01F10">
        <w:t xml:space="preserve"> Veznedar Ayşen EROL </w:t>
      </w:r>
      <w:r w:rsidR="00F422B9">
        <w:t>tarafından yerine getiri</w:t>
      </w:r>
      <w:r w:rsidRPr="00DA1DFF">
        <w:t>lecektir.</w:t>
      </w:r>
    </w:p>
    <w:p w:rsidR="003A441E" w:rsidRDefault="003A441E" w:rsidP="003A441E">
      <w:pPr>
        <w:pStyle w:val="AralkYok"/>
        <w:jc w:val="both"/>
      </w:pPr>
    </w:p>
    <w:p w:rsidR="002869E5" w:rsidRDefault="00034CF3" w:rsidP="003A441E">
      <w:pPr>
        <w:pStyle w:val="AralkYok"/>
        <w:ind w:firstLine="708"/>
        <w:jc w:val="both"/>
      </w:pPr>
      <w:r w:rsidRPr="00034CF3">
        <w:t>Başvuru esnasında yu</w:t>
      </w:r>
      <w:r w:rsidR="00057DC3">
        <w:t>karıda belirtilen belgelerin dış</w:t>
      </w:r>
      <w:r w:rsidRPr="00034CF3">
        <w:t xml:space="preserve">ında belge istenilmesi veya </w:t>
      </w:r>
      <w:r w:rsidR="00057DC3">
        <w:t>baş</w:t>
      </w:r>
      <w:r w:rsidRPr="00034CF3">
        <w:t>vuru eks</w:t>
      </w:r>
      <w:r w:rsidR="003A441E">
        <w:t xml:space="preserve">iksiz belge ile yapıldığı halde ve </w:t>
      </w:r>
      <w:r w:rsidRPr="00034CF3">
        <w:t xml:space="preserve">hizmetin belirtilen sürede tamamlanmaması durumunda ilk müracaat yerine </w:t>
      </w:r>
      <w:r w:rsidR="00057DC3">
        <w:t>ya da ikinci müracaat yerine baş</w:t>
      </w:r>
      <w:r w:rsidRPr="00034CF3">
        <w:t>vurunuz.</w:t>
      </w:r>
    </w:p>
    <w:p w:rsidR="006D0229" w:rsidRDefault="006D0229" w:rsidP="00034CF3">
      <w:pPr>
        <w:pStyle w:val="AralkYok"/>
      </w:pPr>
    </w:p>
    <w:tbl>
      <w:tblPr>
        <w:tblStyle w:val="TabloKlavuzu"/>
        <w:tblW w:w="9477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126"/>
        <w:gridCol w:w="2565"/>
      </w:tblGrid>
      <w:tr w:rsidR="00202A8D" w:rsidTr="001F139A">
        <w:trPr>
          <w:trHeight w:val="409"/>
        </w:trPr>
        <w:tc>
          <w:tcPr>
            <w:tcW w:w="1809" w:type="dxa"/>
          </w:tcPr>
          <w:p w:rsidR="00202A8D" w:rsidRDefault="00202A8D" w:rsidP="00034CF3">
            <w:pPr>
              <w:pStyle w:val="AralkYok"/>
            </w:pPr>
            <w:r>
              <w:t xml:space="preserve">İlk Müracaat Yeri  </w:t>
            </w:r>
          </w:p>
        </w:tc>
        <w:tc>
          <w:tcPr>
            <w:tcW w:w="2977" w:type="dxa"/>
          </w:tcPr>
          <w:p w:rsidR="00202A8D" w:rsidRDefault="005F65DE" w:rsidP="00034CF3">
            <w:pPr>
              <w:pStyle w:val="AralkYok"/>
            </w:pPr>
            <w:r>
              <w:t xml:space="preserve">Pamukkale </w:t>
            </w:r>
            <w:proofErr w:type="spellStart"/>
            <w:r w:rsidR="00202A8D">
              <w:t>Malmüdürlüğü</w:t>
            </w:r>
            <w:proofErr w:type="spellEnd"/>
            <w:r w:rsidR="00202A8D">
              <w:t xml:space="preserve">   </w:t>
            </w:r>
          </w:p>
        </w:tc>
        <w:tc>
          <w:tcPr>
            <w:tcW w:w="2126" w:type="dxa"/>
          </w:tcPr>
          <w:p w:rsidR="00202A8D" w:rsidRDefault="00202A8D" w:rsidP="00034CF3">
            <w:pPr>
              <w:pStyle w:val="AralkYok"/>
            </w:pPr>
            <w:r>
              <w:t>İkinci Müracaat Yeri</w:t>
            </w:r>
          </w:p>
        </w:tc>
        <w:tc>
          <w:tcPr>
            <w:tcW w:w="2565" w:type="dxa"/>
          </w:tcPr>
          <w:p w:rsidR="00202A8D" w:rsidRDefault="005F65DE" w:rsidP="00034CF3">
            <w:pPr>
              <w:pStyle w:val="AralkYok"/>
            </w:pPr>
            <w:r>
              <w:t>Pamukkale</w:t>
            </w:r>
            <w:r w:rsidR="00202A8D">
              <w:t xml:space="preserve"> Kaymakamlığı</w:t>
            </w:r>
          </w:p>
        </w:tc>
      </w:tr>
      <w:tr w:rsidR="00202A8D" w:rsidTr="001F139A">
        <w:tc>
          <w:tcPr>
            <w:tcW w:w="1809" w:type="dxa"/>
          </w:tcPr>
          <w:p w:rsidR="00202A8D" w:rsidRDefault="00202A8D" w:rsidP="00034CF3">
            <w:pPr>
              <w:pStyle w:val="AralkYok"/>
            </w:pPr>
            <w:r>
              <w:t>İsim</w:t>
            </w:r>
          </w:p>
        </w:tc>
        <w:tc>
          <w:tcPr>
            <w:tcW w:w="2977" w:type="dxa"/>
          </w:tcPr>
          <w:p w:rsidR="00202A8D" w:rsidRDefault="0020609D" w:rsidP="00034CF3">
            <w:pPr>
              <w:pStyle w:val="AralkYok"/>
            </w:pPr>
            <w:r>
              <w:t>Nurhan VERGİ</w:t>
            </w:r>
          </w:p>
        </w:tc>
        <w:tc>
          <w:tcPr>
            <w:tcW w:w="2126" w:type="dxa"/>
          </w:tcPr>
          <w:p w:rsidR="00202A8D" w:rsidRDefault="00202A8D" w:rsidP="00034CF3">
            <w:pPr>
              <w:pStyle w:val="AralkYok"/>
            </w:pPr>
            <w:r>
              <w:t>İsim</w:t>
            </w:r>
          </w:p>
        </w:tc>
        <w:tc>
          <w:tcPr>
            <w:tcW w:w="2565" w:type="dxa"/>
          </w:tcPr>
          <w:p w:rsidR="000F5038" w:rsidRDefault="000F5038" w:rsidP="00034CF3">
            <w:pPr>
              <w:pStyle w:val="AralkYok"/>
            </w:pPr>
            <w:r>
              <w:t>Uğur BULUT</w:t>
            </w:r>
          </w:p>
        </w:tc>
      </w:tr>
      <w:tr w:rsidR="004B21EB" w:rsidTr="001F139A">
        <w:tc>
          <w:tcPr>
            <w:tcW w:w="1809" w:type="dxa"/>
          </w:tcPr>
          <w:p w:rsidR="004B21EB" w:rsidRDefault="004B21EB" w:rsidP="00034CF3">
            <w:pPr>
              <w:pStyle w:val="AralkYok"/>
            </w:pPr>
            <w:r>
              <w:t xml:space="preserve">Unvan                 </w:t>
            </w:r>
          </w:p>
        </w:tc>
        <w:tc>
          <w:tcPr>
            <w:tcW w:w="2977" w:type="dxa"/>
          </w:tcPr>
          <w:p w:rsidR="004B21EB" w:rsidRDefault="001F139A" w:rsidP="00034CF3">
            <w:pPr>
              <w:pStyle w:val="AralkYok"/>
            </w:pPr>
            <w:r>
              <w:t>Malmüdürü</w:t>
            </w:r>
          </w:p>
        </w:tc>
        <w:tc>
          <w:tcPr>
            <w:tcW w:w="2126" w:type="dxa"/>
          </w:tcPr>
          <w:p w:rsidR="004B21EB" w:rsidRDefault="004B21EB" w:rsidP="00034CF3">
            <w:pPr>
              <w:pStyle w:val="AralkYok"/>
            </w:pPr>
            <w:r>
              <w:t>Unvan</w:t>
            </w:r>
          </w:p>
        </w:tc>
        <w:tc>
          <w:tcPr>
            <w:tcW w:w="2565" w:type="dxa"/>
          </w:tcPr>
          <w:p w:rsidR="004B21EB" w:rsidRDefault="004B21EB" w:rsidP="00034CF3">
            <w:pPr>
              <w:pStyle w:val="AralkYok"/>
            </w:pPr>
            <w:r>
              <w:t>Kaymakam</w:t>
            </w:r>
          </w:p>
        </w:tc>
      </w:tr>
      <w:tr w:rsidR="00202A8D" w:rsidTr="001F139A">
        <w:tc>
          <w:tcPr>
            <w:tcW w:w="1809" w:type="dxa"/>
          </w:tcPr>
          <w:p w:rsidR="00202A8D" w:rsidRDefault="00202A8D" w:rsidP="00034CF3">
            <w:pPr>
              <w:pStyle w:val="AralkYok"/>
            </w:pPr>
            <w:r>
              <w:t>Adres</w:t>
            </w:r>
          </w:p>
        </w:tc>
        <w:tc>
          <w:tcPr>
            <w:tcW w:w="2977" w:type="dxa"/>
          </w:tcPr>
          <w:p w:rsidR="00202A8D" w:rsidRDefault="005F65DE" w:rsidP="00034CF3">
            <w:pPr>
              <w:pStyle w:val="AralkYok"/>
            </w:pPr>
            <w:r>
              <w:t>Pamukkale</w:t>
            </w:r>
            <w:r w:rsidR="00202A8D">
              <w:t xml:space="preserve"> </w:t>
            </w:r>
            <w:proofErr w:type="spellStart"/>
            <w:r w:rsidR="00202A8D">
              <w:t>Malmüdürlüğü</w:t>
            </w:r>
            <w:proofErr w:type="spellEnd"/>
            <w:r w:rsidR="00202A8D">
              <w:t xml:space="preserve">           </w:t>
            </w:r>
          </w:p>
        </w:tc>
        <w:tc>
          <w:tcPr>
            <w:tcW w:w="2126" w:type="dxa"/>
          </w:tcPr>
          <w:p w:rsidR="00202A8D" w:rsidRDefault="00202A8D" w:rsidP="00034CF3">
            <w:pPr>
              <w:pStyle w:val="AralkYok"/>
            </w:pPr>
            <w:r>
              <w:t>Adres</w:t>
            </w:r>
          </w:p>
        </w:tc>
        <w:tc>
          <w:tcPr>
            <w:tcW w:w="2565" w:type="dxa"/>
          </w:tcPr>
          <w:p w:rsidR="00202A8D" w:rsidRDefault="005F65DE" w:rsidP="00034CF3">
            <w:pPr>
              <w:pStyle w:val="AralkYok"/>
            </w:pPr>
            <w:r>
              <w:t>Pamukkale</w:t>
            </w:r>
            <w:r w:rsidR="00202A8D">
              <w:t xml:space="preserve"> Kaymakamlığı           </w:t>
            </w:r>
          </w:p>
        </w:tc>
      </w:tr>
      <w:tr w:rsidR="00202A8D" w:rsidTr="001F139A">
        <w:tc>
          <w:tcPr>
            <w:tcW w:w="1809" w:type="dxa"/>
          </w:tcPr>
          <w:p w:rsidR="00202A8D" w:rsidRDefault="00202A8D" w:rsidP="00034CF3">
            <w:pPr>
              <w:pStyle w:val="AralkYok"/>
            </w:pPr>
            <w:r>
              <w:t>Tel</w:t>
            </w:r>
          </w:p>
        </w:tc>
        <w:tc>
          <w:tcPr>
            <w:tcW w:w="2977" w:type="dxa"/>
          </w:tcPr>
          <w:p w:rsidR="00202A8D" w:rsidRDefault="00202A8D" w:rsidP="00034CF3">
            <w:pPr>
              <w:pStyle w:val="AralkYok"/>
            </w:pPr>
            <w:r>
              <w:t>0258 461 2217</w:t>
            </w:r>
          </w:p>
        </w:tc>
        <w:tc>
          <w:tcPr>
            <w:tcW w:w="2126" w:type="dxa"/>
          </w:tcPr>
          <w:p w:rsidR="00202A8D" w:rsidRDefault="00202A8D" w:rsidP="00034CF3">
            <w:pPr>
              <w:pStyle w:val="AralkYok"/>
            </w:pPr>
            <w:r>
              <w:t>Tel</w:t>
            </w:r>
          </w:p>
        </w:tc>
        <w:tc>
          <w:tcPr>
            <w:tcW w:w="2565" w:type="dxa"/>
          </w:tcPr>
          <w:p w:rsidR="00202A8D" w:rsidRDefault="00202A8D" w:rsidP="00034CF3">
            <w:pPr>
              <w:pStyle w:val="AralkYok"/>
            </w:pPr>
            <w:r>
              <w:t>0258 461 2214</w:t>
            </w:r>
          </w:p>
        </w:tc>
      </w:tr>
      <w:tr w:rsidR="00202A8D" w:rsidTr="001F139A">
        <w:tc>
          <w:tcPr>
            <w:tcW w:w="1809" w:type="dxa"/>
          </w:tcPr>
          <w:p w:rsidR="00202A8D" w:rsidRDefault="00202A8D" w:rsidP="00034CF3">
            <w:pPr>
              <w:pStyle w:val="AralkYok"/>
            </w:pPr>
            <w:r>
              <w:t>Faks</w:t>
            </w:r>
          </w:p>
        </w:tc>
        <w:tc>
          <w:tcPr>
            <w:tcW w:w="2977" w:type="dxa"/>
          </w:tcPr>
          <w:p w:rsidR="00202A8D" w:rsidRDefault="00202A8D" w:rsidP="00202A8D">
            <w:pPr>
              <w:pStyle w:val="AralkYok"/>
            </w:pPr>
            <w:r>
              <w:t>0258 461 2179</w:t>
            </w:r>
          </w:p>
        </w:tc>
        <w:tc>
          <w:tcPr>
            <w:tcW w:w="2126" w:type="dxa"/>
          </w:tcPr>
          <w:p w:rsidR="00202A8D" w:rsidRDefault="00202A8D" w:rsidP="00034CF3">
            <w:pPr>
              <w:pStyle w:val="AralkYok"/>
            </w:pPr>
            <w:r>
              <w:t>Faks</w:t>
            </w:r>
          </w:p>
        </w:tc>
        <w:tc>
          <w:tcPr>
            <w:tcW w:w="2565" w:type="dxa"/>
          </w:tcPr>
          <w:p w:rsidR="00202A8D" w:rsidRDefault="00465F4A" w:rsidP="00034CF3">
            <w:pPr>
              <w:pStyle w:val="AralkYok"/>
            </w:pPr>
            <w:r>
              <w:t>0258 461 2193</w:t>
            </w:r>
          </w:p>
        </w:tc>
      </w:tr>
      <w:tr w:rsidR="00202A8D" w:rsidTr="001F139A">
        <w:tc>
          <w:tcPr>
            <w:tcW w:w="1809" w:type="dxa"/>
          </w:tcPr>
          <w:p w:rsidR="00202A8D" w:rsidRDefault="00202A8D" w:rsidP="00034CF3">
            <w:pPr>
              <w:pStyle w:val="AralkYok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2977" w:type="dxa"/>
          </w:tcPr>
          <w:p w:rsidR="0020609D" w:rsidRPr="0020609D" w:rsidRDefault="0020609D" w:rsidP="0020609D">
            <w:pPr>
              <w:pStyle w:val="AralkYok"/>
              <w:rPr>
                <w:color w:val="000000"/>
                <w:sz w:val="20"/>
                <w:szCs w:val="20"/>
              </w:rPr>
            </w:pPr>
            <w:r w:rsidRPr="0020609D">
              <w:rPr>
                <w:sz w:val="20"/>
                <w:szCs w:val="20"/>
              </w:rPr>
              <w:t xml:space="preserve"> </w:t>
            </w:r>
            <w:proofErr w:type="spellStart"/>
            <w:r w:rsidRPr="0020609D">
              <w:rPr>
                <w:sz w:val="20"/>
                <w:szCs w:val="20"/>
              </w:rPr>
              <w:t>pamukkalemalmudurlugu</w:t>
            </w:r>
            <w:proofErr w:type="spellEnd"/>
            <w:r w:rsidRPr="0020609D">
              <w:rPr>
                <w:color w:val="000000"/>
                <w:sz w:val="20"/>
                <w:szCs w:val="20"/>
              </w:rPr>
              <w:t>@</w:t>
            </w:r>
          </w:p>
          <w:p w:rsidR="00202A8D" w:rsidRDefault="0020609D" w:rsidP="0020609D">
            <w:pPr>
              <w:pStyle w:val="AralkYok"/>
            </w:pPr>
            <w:r w:rsidRPr="0020609D">
              <w:rPr>
                <w:color w:val="000000"/>
                <w:sz w:val="20"/>
                <w:szCs w:val="20"/>
              </w:rPr>
              <w:t>hs01.kep.tr</w:t>
            </w:r>
            <w:r w:rsidR="00202A8D">
              <w:t xml:space="preserve">   </w:t>
            </w:r>
          </w:p>
        </w:tc>
        <w:tc>
          <w:tcPr>
            <w:tcW w:w="2126" w:type="dxa"/>
          </w:tcPr>
          <w:p w:rsidR="00202A8D" w:rsidRDefault="00202A8D" w:rsidP="00034CF3">
            <w:pPr>
              <w:pStyle w:val="AralkYok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2565" w:type="dxa"/>
          </w:tcPr>
          <w:p w:rsidR="00465F4A" w:rsidRDefault="00465F4A" w:rsidP="00034CF3">
            <w:pPr>
              <w:pStyle w:val="AralkYok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kaymakamlik</w:t>
            </w:r>
            <w:proofErr w:type="spellEnd"/>
            <w:r>
              <w:rPr>
                <w:color w:val="000000"/>
                <w:sz w:val="18"/>
                <w:szCs w:val="18"/>
              </w:rPr>
              <w:t>@</w:t>
            </w:r>
          </w:p>
          <w:p w:rsidR="00202A8D" w:rsidRDefault="00465F4A" w:rsidP="00034CF3">
            <w:pPr>
              <w:pStyle w:val="AralkYok"/>
            </w:pPr>
            <w:r>
              <w:rPr>
                <w:color w:val="000000"/>
                <w:sz w:val="18"/>
                <w:szCs w:val="18"/>
              </w:rPr>
              <w:t>pamukkalekaymakamligi.gov.tr</w:t>
            </w:r>
          </w:p>
        </w:tc>
      </w:tr>
    </w:tbl>
    <w:p w:rsidR="00202A8D" w:rsidRDefault="00202A8D" w:rsidP="00034CF3">
      <w:pPr>
        <w:pStyle w:val="AralkYok"/>
      </w:pPr>
    </w:p>
    <w:sectPr w:rsidR="00202A8D" w:rsidSect="006D0229">
      <w:pgSz w:w="11906" w:h="16838"/>
      <w:pgMar w:top="1418" w:right="1418" w:bottom="40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AEB"/>
    <w:multiLevelType w:val="hybridMultilevel"/>
    <w:tmpl w:val="99E457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8F"/>
    <w:rsid w:val="00034CF3"/>
    <w:rsid w:val="00045820"/>
    <w:rsid w:val="00057DC3"/>
    <w:rsid w:val="00072A93"/>
    <w:rsid w:val="000F5038"/>
    <w:rsid w:val="001F139A"/>
    <w:rsid w:val="00202A8D"/>
    <w:rsid w:val="0020609D"/>
    <w:rsid w:val="00236B18"/>
    <w:rsid w:val="00271653"/>
    <w:rsid w:val="00280784"/>
    <w:rsid w:val="002869E5"/>
    <w:rsid w:val="00317B84"/>
    <w:rsid w:val="0036481B"/>
    <w:rsid w:val="003A441E"/>
    <w:rsid w:val="003B7215"/>
    <w:rsid w:val="003D6917"/>
    <w:rsid w:val="00465F4A"/>
    <w:rsid w:val="004730C7"/>
    <w:rsid w:val="004B21EB"/>
    <w:rsid w:val="004E169A"/>
    <w:rsid w:val="005F65DE"/>
    <w:rsid w:val="00632D5A"/>
    <w:rsid w:val="00666B19"/>
    <w:rsid w:val="006B6887"/>
    <w:rsid w:val="006D0229"/>
    <w:rsid w:val="00781DCF"/>
    <w:rsid w:val="00852997"/>
    <w:rsid w:val="008A29BB"/>
    <w:rsid w:val="008E5E0E"/>
    <w:rsid w:val="00915E11"/>
    <w:rsid w:val="009542C3"/>
    <w:rsid w:val="009732CA"/>
    <w:rsid w:val="009C52E4"/>
    <w:rsid w:val="00AB6EA1"/>
    <w:rsid w:val="00AD0D09"/>
    <w:rsid w:val="00B16FB8"/>
    <w:rsid w:val="00C4039E"/>
    <w:rsid w:val="00D12171"/>
    <w:rsid w:val="00DA1DFF"/>
    <w:rsid w:val="00E01F10"/>
    <w:rsid w:val="00E768D8"/>
    <w:rsid w:val="00EA7B8F"/>
    <w:rsid w:val="00ED264D"/>
    <w:rsid w:val="00ED5DDD"/>
    <w:rsid w:val="00F422B9"/>
    <w:rsid w:val="00F46E09"/>
    <w:rsid w:val="00FB3A6A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15E1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B3A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D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15E1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B3A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Muhasebat Genel Müdürlüğü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Ahsen Gerçek</dc:creator>
  <cp:lastModifiedBy>nehir</cp:lastModifiedBy>
  <cp:revision>2</cp:revision>
  <cp:lastPrinted>2022-05-09T10:57:00Z</cp:lastPrinted>
  <dcterms:created xsi:type="dcterms:W3CDTF">2022-05-10T07:05:00Z</dcterms:created>
  <dcterms:modified xsi:type="dcterms:W3CDTF">2022-05-10T07:05:00Z</dcterms:modified>
</cp:coreProperties>
</file>